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EA2" w:rsidRDefault="00A52EA2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52EA2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AC2DBA"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C55E67">
        <w:rPr>
          <w:rFonts w:ascii="Times New Roman" w:hAnsi="Times New Roman"/>
          <w:color w:val="000000"/>
          <w:sz w:val="28"/>
          <w:szCs w:val="28"/>
        </w:rPr>
        <w:t>2.</w:t>
      </w:r>
      <w:r w:rsidR="002641B8">
        <w:rPr>
          <w:rFonts w:ascii="Times New Roman" w:hAnsi="Times New Roman"/>
          <w:color w:val="000000"/>
          <w:sz w:val="28"/>
          <w:szCs w:val="28"/>
        </w:rPr>
        <w:t>1</w:t>
      </w:r>
      <w:r w:rsidR="00C52B94">
        <w:rPr>
          <w:rFonts w:ascii="Times New Roman" w:hAnsi="Times New Roman"/>
          <w:color w:val="000000"/>
          <w:sz w:val="28"/>
          <w:szCs w:val="28"/>
        </w:rPr>
        <w:t>7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Pr="00AC2D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55E67">
        <w:rPr>
          <w:rFonts w:ascii="Times New Roman" w:hAnsi="Times New Roman"/>
          <w:color w:val="000000"/>
          <w:sz w:val="28"/>
          <w:szCs w:val="28"/>
        </w:rPr>
        <w:t xml:space="preserve">Экспертно-аналитические </w:t>
      </w:r>
      <w:r w:rsidRPr="00AC2DBA">
        <w:rPr>
          <w:rFonts w:ascii="Times New Roman" w:hAnsi="Times New Roman"/>
          <w:color w:val="000000"/>
          <w:sz w:val="28"/>
          <w:szCs w:val="28"/>
        </w:rPr>
        <w:t>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C52B94" w:rsidRPr="00C52B94" w:rsidRDefault="00C52B94" w:rsidP="00C52B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2B94">
        <w:rPr>
          <w:rFonts w:ascii="Times New Roman" w:hAnsi="Times New Roman"/>
          <w:sz w:val="28"/>
          <w:szCs w:val="28"/>
        </w:rPr>
        <w:t>Финансово-экономическая экспертиза проектов государственных программ Краснодарского края и нормативных правовых актов о внесении в них изменений</w:t>
      </w:r>
    </w:p>
    <w:p w:rsidR="00B10621" w:rsidRDefault="00B10621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C52B94" w:rsidRDefault="00C52B94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2EA2" w:rsidRDefault="00A52EA2" w:rsidP="00A52E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   м</w:t>
      </w:r>
      <w:r w:rsidRPr="00A52EA2">
        <w:rPr>
          <w:rFonts w:ascii="Times New Roman" w:hAnsi="Times New Roman"/>
          <w:sz w:val="28"/>
          <w:szCs w:val="28"/>
        </w:rPr>
        <w:t>инистерство экономики Краснодарского края</w:t>
      </w:r>
    </w:p>
    <w:p w:rsidR="00A52EA2" w:rsidRPr="00A52EA2" w:rsidRDefault="00A52EA2" w:rsidP="00A52E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EA2">
        <w:rPr>
          <w:rFonts w:ascii="Times New Roman" w:hAnsi="Times New Roman"/>
          <w:sz w:val="28"/>
          <w:szCs w:val="28"/>
        </w:rPr>
        <w:t>- министерство образования, науки и молодежной политики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A52EA2" w:rsidRPr="00A52EA2" w:rsidRDefault="00A52EA2" w:rsidP="00A52E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EA2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A52EA2">
        <w:rPr>
          <w:rFonts w:ascii="Times New Roman" w:hAnsi="Times New Roman"/>
          <w:sz w:val="28"/>
          <w:szCs w:val="28"/>
        </w:rPr>
        <w:t>министерство топливно-энергетического комплекса и жилищно-коммунального хозяйства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A52EA2" w:rsidRPr="00A52EA2" w:rsidRDefault="00A52EA2" w:rsidP="00A52E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EA2">
        <w:rPr>
          <w:rFonts w:ascii="Times New Roman" w:hAnsi="Times New Roman"/>
          <w:sz w:val="28"/>
          <w:szCs w:val="28"/>
        </w:rPr>
        <w:t>- министерство культуры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A52EA2" w:rsidRPr="00A52EA2" w:rsidRDefault="00A52EA2" w:rsidP="00A52E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EA2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A52EA2">
        <w:rPr>
          <w:rFonts w:ascii="Times New Roman" w:hAnsi="Times New Roman"/>
          <w:sz w:val="28"/>
          <w:szCs w:val="28"/>
        </w:rPr>
        <w:t>министерство физической культуры и спорта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A52EA2" w:rsidRPr="00A52EA2" w:rsidRDefault="00A52EA2" w:rsidP="00A52E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EA2">
        <w:rPr>
          <w:rFonts w:ascii="Times New Roman" w:hAnsi="Times New Roman"/>
          <w:sz w:val="28"/>
          <w:szCs w:val="28"/>
        </w:rPr>
        <w:t>- департамент потребительской сферы и регулирования рынка алкоголя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A52EA2" w:rsidRPr="00A52EA2" w:rsidRDefault="00A52EA2" w:rsidP="00A52E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EA2">
        <w:rPr>
          <w:rFonts w:ascii="Times New Roman" w:hAnsi="Times New Roman"/>
          <w:sz w:val="28"/>
          <w:szCs w:val="28"/>
        </w:rPr>
        <w:t>- департамент информационной политики Кра</w:t>
      </w:r>
      <w:r w:rsidRPr="00A52EA2">
        <w:rPr>
          <w:rFonts w:ascii="Times New Roman" w:hAnsi="Times New Roman"/>
          <w:sz w:val="28"/>
          <w:szCs w:val="28"/>
        </w:rPr>
        <w:t>с</w:t>
      </w:r>
      <w:r w:rsidRPr="00A52EA2">
        <w:rPr>
          <w:rFonts w:ascii="Times New Roman" w:hAnsi="Times New Roman"/>
          <w:sz w:val="28"/>
          <w:szCs w:val="28"/>
        </w:rPr>
        <w:t>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A52EA2" w:rsidRPr="00A52EA2" w:rsidRDefault="00A52EA2" w:rsidP="00A52E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2EA2">
        <w:rPr>
          <w:rFonts w:ascii="Times New Roman" w:hAnsi="Times New Roman"/>
          <w:sz w:val="28"/>
          <w:szCs w:val="28"/>
        </w:rPr>
        <w:t>- департамент строительства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2431A7" w:rsidRPr="005D4CF6" w:rsidRDefault="002431A7" w:rsidP="002431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сельского хозяйства и перерабатывающей промышленности Краснодарского края</w:t>
      </w:r>
      <w:r w:rsidRPr="005D4CF6">
        <w:rPr>
          <w:rFonts w:ascii="Times New Roman" w:hAnsi="Times New Roman"/>
          <w:spacing w:val="-4"/>
          <w:sz w:val="28"/>
          <w:szCs w:val="28"/>
        </w:rPr>
        <w:t>;</w:t>
      </w:r>
    </w:p>
    <w:p w:rsidR="002431A7" w:rsidRPr="005D4CF6" w:rsidRDefault="002431A7" w:rsidP="002431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транспорта и дорожного хозяйства Краснодарского края;</w:t>
      </w:r>
    </w:p>
    <w:p w:rsidR="00501BEC" w:rsidRDefault="002431A7" w:rsidP="002431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курортов, туризма и олимпийского наследия Краснодарского края;</w:t>
      </w:r>
    </w:p>
    <w:p w:rsidR="002431A7" w:rsidRPr="005D4CF6" w:rsidRDefault="00501BEC" w:rsidP="002431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</w:t>
      </w:r>
      <w:r w:rsidR="002431A7" w:rsidRPr="005D4CF6">
        <w:rPr>
          <w:rFonts w:ascii="Times New Roman" w:hAnsi="Times New Roman"/>
          <w:sz w:val="28"/>
          <w:szCs w:val="28"/>
          <w:lang w:eastAsia="ar-SA"/>
        </w:rPr>
        <w:t>департамент промышленной политики Краснодарского края;</w:t>
      </w:r>
    </w:p>
    <w:p w:rsidR="002431A7" w:rsidRPr="005D4CF6" w:rsidRDefault="002431A7" w:rsidP="002431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</w:t>
      </w:r>
      <w:r w:rsidRPr="005D4CF6">
        <w:rPr>
          <w:rFonts w:ascii="Times New Roman" w:hAnsi="Times New Roman"/>
          <w:sz w:val="28"/>
          <w:szCs w:val="28"/>
          <w:lang w:eastAsia="ar-SA"/>
        </w:rPr>
        <w:t xml:space="preserve">департамент </w:t>
      </w:r>
      <w:r w:rsidRPr="005D4CF6">
        <w:rPr>
          <w:rFonts w:ascii="Times New Roman" w:hAnsi="Times New Roman"/>
          <w:spacing w:val="-4"/>
          <w:sz w:val="28"/>
          <w:szCs w:val="28"/>
        </w:rPr>
        <w:t>ветеринарии Краснодарского края;</w:t>
      </w:r>
    </w:p>
    <w:p w:rsidR="002431A7" w:rsidRPr="005D4CF6" w:rsidRDefault="002431A7" w:rsidP="002431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департамент инвестиций и развития малого и среднего предпринимательства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2431A7" w:rsidRPr="005D4CF6" w:rsidRDefault="002431A7" w:rsidP="002431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- </w:t>
      </w:r>
      <w:r w:rsidRPr="005D4CF6">
        <w:rPr>
          <w:rFonts w:ascii="Times New Roman" w:hAnsi="Times New Roman"/>
          <w:spacing w:val="-4"/>
          <w:sz w:val="28"/>
          <w:szCs w:val="28"/>
        </w:rPr>
        <w:t>администрации МО Краснодарского края</w:t>
      </w:r>
      <w:r>
        <w:rPr>
          <w:rFonts w:ascii="Times New Roman" w:hAnsi="Times New Roman"/>
          <w:spacing w:val="-4"/>
          <w:sz w:val="28"/>
          <w:szCs w:val="28"/>
        </w:rPr>
        <w:t>;</w:t>
      </w:r>
    </w:p>
    <w:p w:rsidR="009C6F59" w:rsidRDefault="002431A7" w:rsidP="002431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природных ресурсов Краснодарского края</w:t>
      </w:r>
      <w:r w:rsidR="00AC47D1">
        <w:rPr>
          <w:rFonts w:ascii="Times New Roman" w:hAnsi="Times New Roman"/>
          <w:sz w:val="28"/>
          <w:szCs w:val="28"/>
        </w:rPr>
        <w:t>;</w:t>
      </w:r>
    </w:p>
    <w:p w:rsidR="00AC47D1" w:rsidRDefault="00AC47D1" w:rsidP="002431A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Pr="00AC47D1">
        <w:rPr>
          <w:rFonts w:ascii="Times New Roman" w:hAnsi="Times New Roman"/>
          <w:sz w:val="28"/>
          <w:szCs w:val="28"/>
        </w:rPr>
        <w:t>инистерство труда и социального развития Краснодарского края</w:t>
      </w:r>
      <w:r>
        <w:rPr>
          <w:rFonts w:ascii="Times New Roman" w:hAnsi="Times New Roman"/>
          <w:sz w:val="28"/>
          <w:szCs w:val="28"/>
        </w:rPr>
        <w:t>.</w:t>
      </w:r>
    </w:p>
    <w:sectPr w:rsidR="00AC47D1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0E4EDF"/>
    <w:rsid w:val="000F2DCE"/>
    <w:rsid w:val="001B1BE7"/>
    <w:rsid w:val="001C1A7B"/>
    <w:rsid w:val="002431A7"/>
    <w:rsid w:val="002641B8"/>
    <w:rsid w:val="00305F12"/>
    <w:rsid w:val="00306138"/>
    <w:rsid w:val="00352250"/>
    <w:rsid w:val="003B6747"/>
    <w:rsid w:val="00454181"/>
    <w:rsid w:val="00456EB9"/>
    <w:rsid w:val="004834A0"/>
    <w:rsid w:val="004A19F7"/>
    <w:rsid w:val="004C3A7A"/>
    <w:rsid w:val="004F2FE6"/>
    <w:rsid w:val="00501BEC"/>
    <w:rsid w:val="00570DA1"/>
    <w:rsid w:val="00643030"/>
    <w:rsid w:val="00731341"/>
    <w:rsid w:val="00740745"/>
    <w:rsid w:val="00893613"/>
    <w:rsid w:val="009C6F59"/>
    <w:rsid w:val="009C739C"/>
    <w:rsid w:val="00A474FC"/>
    <w:rsid w:val="00A52EA2"/>
    <w:rsid w:val="00AA6069"/>
    <w:rsid w:val="00AC2DBA"/>
    <w:rsid w:val="00AC47D1"/>
    <w:rsid w:val="00B10621"/>
    <w:rsid w:val="00B24613"/>
    <w:rsid w:val="00BF0126"/>
    <w:rsid w:val="00C14CE3"/>
    <w:rsid w:val="00C52B94"/>
    <w:rsid w:val="00C55E67"/>
    <w:rsid w:val="00CD1292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23</cp:revision>
  <dcterms:created xsi:type="dcterms:W3CDTF">2021-07-12T06:15:00Z</dcterms:created>
  <dcterms:modified xsi:type="dcterms:W3CDTF">2021-07-30T06:37:00Z</dcterms:modified>
</cp:coreProperties>
</file>