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D05C12">
        <w:rPr>
          <w:rFonts w:ascii="Times New Roman" w:hAnsi="Times New Roman"/>
          <w:color w:val="000000"/>
          <w:sz w:val="28"/>
          <w:szCs w:val="28"/>
        </w:rPr>
        <w:t>3</w:t>
      </w:r>
      <w:r w:rsidR="00012B05">
        <w:rPr>
          <w:rFonts w:ascii="Times New Roman" w:hAnsi="Times New Roman"/>
          <w:color w:val="000000"/>
          <w:sz w:val="28"/>
          <w:szCs w:val="28"/>
        </w:rPr>
        <w:t>2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D05C12" w:rsidRDefault="00486929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929">
        <w:rPr>
          <w:rFonts w:ascii="Times New Roman" w:hAnsi="Times New Roman"/>
          <w:sz w:val="28"/>
          <w:szCs w:val="28"/>
        </w:rPr>
        <w:t>Проверка предоставления, целевого и эффективного использования бюджетных средств, выделенных в 2019-2020 годах, истекшем периоде 2021 года и иных периодах (при необходимости) государственному бюджетному учреждению дополнительного образования Краснодарского края «Центр детского и юношеского технического творчества» включая меры по реализации регионального проекта «Успех каждого ребенка»</w:t>
      </w:r>
    </w:p>
    <w:p w:rsidR="00486929" w:rsidRPr="00486929" w:rsidRDefault="00486929" w:rsidP="00FB3DC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Pr="00486929" w:rsidRDefault="00486929" w:rsidP="004869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</w:t>
      </w:r>
      <w:r w:rsidRPr="00486929">
        <w:rPr>
          <w:rFonts w:ascii="Times New Roman" w:hAnsi="Times New Roman"/>
          <w:sz w:val="28"/>
          <w:szCs w:val="28"/>
        </w:rPr>
        <w:t>осударственное бюджетное учреждение дополнительного образования Краснодарского края «Центр детского и юношеского технического творчества»</w:t>
      </w:r>
    </w:p>
    <w:sectPr w:rsidR="00F23318" w:rsidRPr="00486929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2B05"/>
    <w:rsid w:val="00017926"/>
    <w:rsid w:val="001C1A7B"/>
    <w:rsid w:val="00386F40"/>
    <w:rsid w:val="003B6747"/>
    <w:rsid w:val="00454181"/>
    <w:rsid w:val="00486929"/>
    <w:rsid w:val="004F2FE6"/>
    <w:rsid w:val="00643030"/>
    <w:rsid w:val="00740745"/>
    <w:rsid w:val="009C6F59"/>
    <w:rsid w:val="009C739C"/>
    <w:rsid w:val="00A474FC"/>
    <w:rsid w:val="00AA6069"/>
    <w:rsid w:val="00AC2DBA"/>
    <w:rsid w:val="00BF0126"/>
    <w:rsid w:val="00C14CE3"/>
    <w:rsid w:val="00C804DC"/>
    <w:rsid w:val="00CD1292"/>
    <w:rsid w:val="00D05C12"/>
    <w:rsid w:val="00E003C4"/>
    <w:rsid w:val="00E944AA"/>
    <w:rsid w:val="00EA4CEE"/>
    <w:rsid w:val="00F23318"/>
    <w:rsid w:val="00F322A3"/>
    <w:rsid w:val="00F451BA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14</cp:revision>
  <dcterms:created xsi:type="dcterms:W3CDTF">2021-07-12T06:15:00Z</dcterms:created>
  <dcterms:modified xsi:type="dcterms:W3CDTF">2021-07-13T07:02:00Z</dcterms:modified>
</cp:coreProperties>
</file>